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A1" w:rsidRDefault="002460A1" w:rsidP="002460A1">
      <w:pPr>
        <w:ind w:left="10348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Директору Відокремленого </w:t>
      </w:r>
    </w:p>
    <w:p w:rsidR="002460A1" w:rsidRDefault="002460A1" w:rsidP="002460A1">
      <w:pPr>
        <w:ind w:left="1034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структурного підрозділу </w:t>
      </w:r>
    </w:p>
    <w:p w:rsidR="002460A1" w:rsidRDefault="002460A1" w:rsidP="002460A1">
      <w:pPr>
        <w:ind w:left="1034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«Інгулецький фаховий коледж</w:t>
      </w:r>
    </w:p>
    <w:p w:rsidR="002460A1" w:rsidRDefault="002460A1" w:rsidP="002460A1">
      <w:pPr>
        <w:ind w:left="10348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Криворізького національного університету» </w:t>
      </w:r>
    </w:p>
    <w:p w:rsidR="002460A1" w:rsidRPr="009001E4" w:rsidRDefault="002460A1" w:rsidP="002460A1">
      <w:pPr>
        <w:ind w:left="10348"/>
        <w:jc w:val="both"/>
        <w:rPr>
          <w:color w:val="000000"/>
          <w:sz w:val="28"/>
          <w:lang w:val="uk-UA"/>
        </w:rPr>
      </w:pPr>
      <w:r w:rsidRPr="009001E4">
        <w:rPr>
          <w:color w:val="000000"/>
          <w:sz w:val="28"/>
          <w:lang w:val="uk-UA"/>
        </w:rPr>
        <w:t xml:space="preserve">А.М. </w:t>
      </w:r>
      <w:proofErr w:type="spellStart"/>
      <w:r w:rsidRPr="009001E4">
        <w:rPr>
          <w:color w:val="000000"/>
          <w:sz w:val="28"/>
          <w:lang w:val="uk-UA"/>
        </w:rPr>
        <w:t>Шолох</w:t>
      </w:r>
      <w:proofErr w:type="spellEnd"/>
    </w:p>
    <w:p w:rsidR="002460A1" w:rsidRDefault="002460A1" w:rsidP="002460A1">
      <w:pPr>
        <w:ind w:left="10348"/>
        <w:rPr>
          <w:color w:val="000000"/>
          <w:sz w:val="28"/>
          <w:u w:val="single"/>
          <w:lang w:val="uk-UA"/>
        </w:rPr>
      </w:pPr>
      <w:r>
        <w:rPr>
          <w:color w:val="000000"/>
          <w:sz w:val="28"/>
          <w:u w:val="single"/>
          <w:lang w:val="uk-UA"/>
        </w:rPr>
        <w:t>(посада, прізвище, ім'я та по батькові педагогічного працівника)</w:t>
      </w:r>
    </w:p>
    <w:p w:rsidR="002460A1" w:rsidRDefault="002460A1" w:rsidP="002460A1">
      <w:pPr>
        <w:ind w:left="10348"/>
        <w:rPr>
          <w:b/>
          <w:color w:val="000000"/>
          <w:sz w:val="28"/>
          <w:lang w:val="uk-UA"/>
        </w:rPr>
      </w:pPr>
    </w:p>
    <w:p w:rsidR="00D07E31" w:rsidRDefault="00D07E31" w:rsidP="00D07E31">
      <w:pPr>
        <w:ind w:left="8505" w:firstLine="567"/>
        <w:rPr>
          <w:b/>
          <w:color w:val="000000"/>
          <w:sz w:val="28"/>
          <w:lang w:val="uk-UA"/>
        </w:rPr>
      </w:pPr>
    </w:p>
    <w:p w:rsidR="00D07E31" w:rsidRDefault="00D07E31" w:rsidP="00D07E31">
      <w:pPr>
        <w:jc w:val="center"/>
        <w:rPr>
          <w:b/>
          <w:color w:val="000000"/>
          <w:sz w:val="28"/>
          <w:lang w:val="uk-UA"/>
        </w:rPr>
      </w:pPr>
    </w:p>
    <w:p w:rsidR="00D07E31" w:rsidRDefault="00D07E31" w:rsidP="00D07E31">
      <w:pP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Пропозиція</w:t>
      </w:r>
      <w:proofErr w:type="spellEnd"/>
      <w:r>
        <w:rPr>
          <w:b/>
          <w:color w:val="000000"/>
          <w:sz w:val="28"/>
        </w:rPr>
        <w:t xml:space="preserve"> до </w:t>
      </w:r>
      <w:proofErr w:type="spellStart"/>
      <w:r>
        <w:rPr>
          <w:b/>
          <w:color w:val="000000"/>
          <w:sz w:val="28"/>
        </w:rPr>
        <w:t>орієнтовного</w:t>
      </w:r>
      <w:proofErr w:type="spellEnd"/>
      <w:r>
        <w:rPr>
          <w:b/>
          <w:color w:val="000000"/>
          <w:sz w:val="28"/>
        </w:rPr>
        <w:t xml:space="preserve"> плану </w:t>
      </w:r>
      <w:proofErr w:type="spellStart"/>
      <w:r>
        <w:rPr>
          <w:b/>
          <w:color w:val="000000"/>
          <w:sz w:val="28"/>
        </w:rPr>
        <w:t>підвищення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кваліфікації</w:t>
      </w:r>
      <w:proofErr w:type="spellEnd"/>
    </w:p>
    <w:p w:rsidR="00D07E31" w:rsidRDefault="00D07E31" w:rsidP="00D07E31">
      <w:pPr>
        <w:jc w:val="center"/>
        <w:rPr>
          <w:b/>
          <w:color w:val="000000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5528"/>
      </w:tblGrid>
      <w:tr w:rsidR="00D07E31" w:rsidTr="009C0F3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7E31" w:rsidRPr="00325B03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25B03">
              <w:rPr>
                <w:sz w:val="28"/>
                <w:szCs w:val="28"/>
                <w:lang w:val="uk-UA" w:eastAsia="en-US"/>
              </w:rPr>
              <w:t>№</w:t>
            </w:r>
          </w:p>
          <w:p w:rsidR="00D07E31" w:rsidRPr="00325B03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25B03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E31" w:rsidRPr="00325B03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25B03">
              <w:rPr>
                <w:sz w:val="28"/>
                <w:szCs w:val="28"/>
                <w:lang w:eastAsia="en-US"/>
              </w:rPr>
              <w:t>Тема</w:t>
            </w:r>
            <w:r w:rsidRPr="00325B03">
              <w:rPr>
                <w:sz w:val="28"/>
                <w:szCs w:val="28"/>
                <w:lang w:val="uk-UA" w:eastAsia="en-US"/>
              </w:rPr>
              <w:t xml:space="preserve">   </w:t>
            </w:r>
            <w:r w:rsidRPr="00325B0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325B03">
              <w:rPr>
                <w:sz w:val="28"/>
                <w:szCs w:val="28"/>
                <w:lang w:eastAsia="en-US"/>
              </w:rPr>
              <w:t>напрям</w:t>
            </w:r>
            <w:proofErr w:type="spellEnd"/>
            <w:r w:rsidRPr="00325B03">
              <w:rPr>
                <w:sz w:val="28"/>
                <w:szCs w:val="28"/>
                <w:lang w:eastAsia="en-US"/>
              </w:rPr>
              <w:t>,</w:t>
            </w:r>
            <w:r w:rsidRPr="00325B0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25B03">
              <w:rPr>
                <w:sz w:val="28"/>
                <w:szCs w:val="28"/>
                <w:lang w:eastAsia="en-US"/>
              </w:rPr>
              <w:t>найменування</w:t>
            </w:r>
            <w:proofErr w:type="spellEnd"/>
            <w:r w:rsidRPr="00325B0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7E31" w:rsidRPr="00CC0F1D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C0F1D">
              <w:rPr>
                <w:sz w:val="28"/>
                <w:szCs w:val="28"/>
                <w:lang w:eastAsia="en-US"/>
              </w:rPr>
              <w:t>Суб’єкт</w:t>
            </w:r>
            <w:proofErr w:type="spellEnd"/>
            <w:r w:rsidRPr="00CC0F1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0F1D">
              <w:rPr>
                <w:sz w:val="28"/>
                <w:szCs w:val="28"/>
                <w:lang w:eastAsia="en-US"/>
              </w:rPr>
              <w:t>підвищення</w:t>
            </w:r>
            <w:proofErr w:type="spellEnd"/>
            <w:r w:rsidRPr="00CC0F1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C0F1D">
              <w:rPr>
                <w:sz w:val="28"/>
                <w:szCs w:val="28"/>
                <w:lang w:eastAsia="en-US"/>
              </w:rPr>
              <w:t>кваліфікації</w:t>
            </w:r>
            <w:proofErr w:type="spellEnd"/>
          </w:p>
        </w:tc>
      </w:tr>
      <w:tr w:rsidR="00D07E31" w:rsidTr="009C0F3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E31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E31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E31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7E31" w:rsidTr="009C0F3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E31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E31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E31" w:rsidRDefault="00D07E31" w:rsidP="009C0F3B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07E31" w:rsidRDefault="00D07E31" w:rsidP="00D07E31"/>
    <w:p w:rsidR="00D07E31" w:rsidRDefault="00D07E31" w:rsidP="00D07E31"/>
    <w:p w:rsidR="00D07E31" w:rsidRDefault="00D07E31" w:rsidP="00D07E31"/>
    <w:p w:rsidR="00D07E31" w:rsidRDefault="00D07E31" w:rsidP="00D07E31">
      <w:pPr>
        <w:rPr>
          <w:sz w:val="28"/>
          <w:szCs w:val="28"/>
          <w:lang w:val="uk-UA"/>
        </w:rPr>
      </w:pPr>
      <w:r>
        <w:tab/>
      </w:r>
      <w:r>
        <w:tab/>
      </w:r>
      <w:r>
        <w:rPr>
          <w:lang w:val="uk-UA"/>
        </w:rPr>
        <w:t xml:space="preserve">                          </w:t>
      </w:r>
      <w:r w:rsidRPr="00CC0F1D">
        <w:rPr>
          <w:sz w:val="28"/>
          <w:szCs w:val="28"/>
          <w:lang w:val="uk-UA"/>
        </w:rPr>
        <w:t xml:space="preserve">Дата </w:t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</w:r>
      <w:r w:rsidRPr="00CC0F1D">
        <w:rPr>
          <w:sz w:val="28"/>
          <w:szCs w:val="28"/>
          <w:lang w:val="uk-UA"/>
        </w:rPr>
        <w:tab/>
        <w:t>Підпис</w:t>
      </w:r>
    </w:p>
    <w:p w:rsidR="00D07E31" w:rsidRDefault="00D07E31" w:rsidP="00D07E31">
      <w:pPr>
        <w:rPr>
          <w:sz w:val="28"/>
          <w:szCs w:val="28"/>
          <w:lang w:val="uk-UA"/>
        </w:rPr>
      </w:pPr>
    </w:p>
    <w:p w:rsidR="00D07E31" w:rsidRDefault="00D07E31" w:rsidP="00D07E31">
      <w:pPr>
        <w:rPr>
          <w:sz w:val="28"/>
          <w:szCs w:val="28"/>
          <w:lang w:val="uk-UA"/>
        </w:rPr>
      </w:pPr>
    </w:p>
    <w:p w:rsidR="00872221" w:rsidRDefault="00872221" w:rsidP="00D07E31">
      <w:pPr>
        <w:rPr>
          <w:sz w:val="28"/>
          <w:szCs w:val="28"/>
          <w:lang w:val="uk-UA"/>
        </w:rPr>
      </w:pPr>
    </w:p>
    <w:p w:rsidR="00872221" w:rsidRDefault="00872221" w:rsidP="00D07E31">
      <w:pPr>
        <w:rPr>
          <w:sz w:val="28"/>
          <w:szCs w:val="28"/>
          <w:lang w:val="uk-UA"/>
        </w:rPr>
      </w:pPr>
    </w:p>
    <w:p w:rsidR="00720D45" w:rsidRDefault="00720D45" w:rsidP="00D07E31">
      <w:pPr>
        <w:rPr>
          <w:sz w:val="28"/>
          <w:szCs w:val="28"/>
          <w:lang w:val="uk-UA"/>
        </w:rPr>
      </w:pPr>
      <w:bookmarkStart w:id="0" w:name="_GoBack"/>
      <w:bookmarkEnd w:id="0"/>
    </w:p>
    <w:p w:rsidR="002460A1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  <w:r w:rsidRPr="004D5C76">
        <w:rPr>
          <w:b/>
          <w:lang w:val="uk-UA"/>
        </w:rPr>
        <w:lastRenderedPageBreak/>
        <w:t>Коментар до заповнення форми</w:t>
      </w:r>
    </w:p>
    <w:p w:rsidR="002460A1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2460A1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color w:val="333333"/>
          <w:sz w:val="32"/>
          <w:szCs w:val="32"/>
          <w:shd w:val="clear" w:color="auto" w:fill="FFFFFF"/>
          <w:lang w:val="uk-UA"/>
        </w:rPr>
      </w:pPr>
      <w:r>
        <w:rPr>
          <w:b/>
          <w:lang w:val="uk-UA"/>
        </w:rPr>
        <w:t>(згідно ст. 15 Постанови КМ від 21.08.2019 №800</w:t>
      </w:r>
    </w:p>
    <w:p w:rsidR="002460A1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  <w:r w:rsidRPr="004D5C76">
        <w:rPr>
          <w:b/>
          <w:bCs/>
          <w:lang w:val="uk-UA"/>
        </w:rPr>
        <w:t>Деякі питання підвищення кваліфікації педагогічних і науково-педагогічних працівників</w:t>
      </w:r>
      <w:r>
        <w:rPr>
          <w:b/>
          <w:lang w:val="uk-UA"/>
        </w:rPr>
        <w:t>)</w:t>
      </w:r>
    </w:p>
    <w:p w:rsidR="002460A1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2460A1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rPr>
          <w:b/>
          <w:lang w:val="uk-UA"/>
        </w:rPr>
      </w:pPr>
      <w:r>
        <w:rPr>
          <w:b/>
          <w:lang w:val="uk-UA"/>
        </w:rPr>
        <w:t xml:space="preserve">П. 2  </w:t>
      </w:r>
      <w:r w:rsidRPr="004D5C76">
        <w:rPr>
          <w:b/>
          <w:lang w:val="uk-UA"/>
        </w:rPr>
        <w:t>Основними напрямами підвищення кваліфікації є: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розвиток</w:t>
      </w:r>
      <w:proofErr w:type="spellEnd"/>
      <w:r w:rsidRPr="004D5C76">
        <w:t xml:space="preserve"> </w:t>
      </w:r>
      <w:proofErr w:type="spellStart"/>
      <w:r w:rsidRPr="004D5C76">
        <w:t>професійних</w:t>
      </w:r>
      <w:proofErr w:type="spellEnd"/>
      <w:r w:rsidRPr="004D5C76">
        <w:t xml:space="preserve"> компетентностей (</w:t>
      </w:r>
      <w:proofErr w:type="spellStart"/>
      <w:r w:rsidRPr="004D5C76">
        <w:t>знання</w:t>
      </w:r>
      <w:proofErr w:type="spellEnd"/>
      <w:r w:rsidRPr="004D5C76">
        <w:t xml:space="preserve"> </w:t>
      </w:r>
      <w:proofErr w:type="spellStart"/>
      <w:r w:rsidRPr="004D5C76">
        <w:t>навчального</w:t>
      </w:r>
      <w:proofErr w:type="spellEnd"/>
      <w:r w:rsidRPr="004D5C76">
        <w:t xml:space="preserve"> предмета, </w:t>
      </w:r>
      <w:proofErr w:type="spellStart"/>
      <w:r w:rsidRPr="004D5C76">
        <w:t>фахових</w:t>
      </w:r>
      <w:proofErr w:type="spellEnd"/>
      <w:r w:rsidRPr="004D5C76">
        <w:t xml:space="preserve"> методик, </w:t>
      </w:r>
      <w:proofErr w:type="spellStart"/>
      <w:r w:rsidRPr="004D5C76">
        <w:t>технологій</w:t>
      </w:r>
      <w:proofErr w:type="spellEnd"/>
      <w:r w:rsidRPr="004D5C76">
        <w:t>);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формування</w:t>
      </w:r>
      <w:proofErr w:type="spellEnd"/>
      <w:r w:rsidRPr="004D5C76">
        <w:t xml:space="preserve"> у </w:t>
      </w:r>
      <w:proofErr w:type="spellStart"/>
      <w:r w:rsidRPr="004D5C76">
        <w:t>здобувачів</w:t>
      </w:r>
      <w:proofErr w:type="spellEnd"/>
      <w:r w:rsidRPr="004D5C76">
        <w:t xml:space="preserve"> </w:t>
      </w:r>
      <w:proofErr w:type="spellStart"/>
      <w:r w:rsidRPr="004D5C76">
        <w:t>освіти</w:t>
      </w:r>
      <w:proofErr w:type="spellEnd"/>
      <w:r w:rsidRPr="004D5C76">
        <w:t xml:space="preserve"> </w:t>
      </w:r>
      <w:proofErr w:type="spellStart"/>
      <w:r w:rsidRPr="004D5C76">
        <w:t>спільних</w:t>
      </w:r>
      <w:proofErr w:type="spellEnd"/>
      <w:r w:rsidRPr="004D5C76">
        <w:t xml:space="preserve"> для </w:t>
      </w:r>
      <w:proofErr w:type="spellStart"/>
      <w:r w:rsidRPr="004D5C76">
        <w:t>ключових</w:t>
      </w:r>
      <w:proofErr w:type="spellEnd"/>
      <w:r w:rsidRPr="004D5C76">
        <w:t xml:space="preserve"> компетентностей </w:t>
      </w:r>
      <w:proofErr w:type="spellStart"/>
      <w:r w:rsidRPr="004D5C76">
        <w:t>вмінь</w:t>
      </w:r>
      <w:proofErr w:type="spellEnd"/>
      <w:r w:rsidRPr="004D5C76">
        <w:t xml:space="preserve">, </w:t>
      </w:r>
      <w:proofErr w:type="spellStart"/>
      <w:r w:rsidRPr="004D5C76">
        <w:t>визначених</w:t>
      </w:r>
      <w:proofErr w:type="spellEnd"/>
      <w:r w:rsidRPr="004D5C76">
        <w:t> </w:t>
      </w:r>
      <w:proofErr w:type="spellStart"/>
      <w:r w:rsidRPr="004D5C76">
        <w:fldChar w:fldCharType="begin"/>
      </w:r>
      <w:r w:rsidRPr="004D5C76">
        <w:instrText xml:space="preserve"> HYPERLINK "https://zakon.rada.gov.ua/laws/show/2145-19" \l "n187" \t "_blank" </w:instrText>
      </w:r>
      <w:r w:rsidRPr="004D5C76">
        <w:fldChar w:fldCharType="separate"/>
      </w:r>
      <w:r w:rsidRPr="004D5C76">
        <w:rPr>
          <w:rStyle w:val="a3"/>
        </w:rPr>
        <w:t>частиною</w:t>
      </w:r>
      <w:proofErr w:type="spellEnd"/>
      <w:r w:rsidRPr="004D5C76">
        <w:rPr>
          <w:rStyle w:val="a3"/>
        </w:rPr>
        <w:t xml:space="preserve"> </w:t>
      </w:r>
      <w:proofErr w:type="spellStart"/>
      <w:r w:rsidRPr="004D5C76">
        <w:rPr>
          <w:rStyle w:val="a3"/>
        </w:rPr>
        <w:t>першою</w:t>
      </w:r>
      <w:proofErr w:type="spellEnd"/>
      <w:r w:rsidRPr="004D5C76">
        <w:fldChar w:fldCharType="end"/>
      </w:r>
      <w:r w:rsidRPr="004D5C76">
        <w:t> </w:t>
      </w:r>
      <w:proofErr w:type="spellStart"/>
      <w:r w:rsidRPr="004D5C76">
        <w:t>статті</w:t>
      </w:r>
      <w:proofErr w:type="spellEnd"/>
      <w:r w:rsidRPr="004D5C76">
        <w:t xml:space="preserve"> 12 Закону </w:t>
      </w:r>
      <w:proofErr w:type="spellStart"/>
      <w:r w:rsidRPr="004D5C76">
        <w:t>України</w:t>
      </w:r>
      <w:proofErr w:type="spellEnd"/>
      <w:r w:rsidRPr="004D5C76">
        <w:t xml:space="preserve"> “Про </w:t>
      </w:r>
      <w:proofErr w:type="spellStart"/>
      <w:r w:rsidRPr="004D5C76">
        <w:t>освіту</w:t>
      </w:r>
      <w:proofErr w:type="spellEnd"/>
      <w:r w:rsidRPr="004D5C76">
        <w:t>”;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D5C76">
        <w:t>психолого-</w:t>
      </w:r>
      <w:proofErr w:type="spellStart"/>
      <w:r w:rsidRPr="004D5C76">
        <w:t>фізіологічні</w:t>
      </w:r>
      <w:proofErr w:type="spellEnd"/>
      <w:r w:rsidRPr="004D5C76">
        <w:t xml:space="preserve"> </w:t>
      </w:r>
      <w:proofErr w:type="spellStart"/>
      <w:r w:rsidRPr="004D5C76">
        <w:t>особливості</w:t>
      </w:r>
      <w:proofErr w:type="spellEnd"/>
      <w:r w:rsidRPr="004D5C76">
        <w:t xml:space="preserve"> </w:t>
      </w:r>
      <w:proofErr w:type="spellStart"/>
      <w:r w:rsidRPr="004D5C76">
        <w:t>здобувачів</w:t>
      </w:r>
      <w:proofErr w:type="spellEnd"/>
      <w:r w:rsidRPr="004D5C76">
        <w:t xml:space="preserve"> </w:t>
      </w:r>
      <w:proofErr w:type="spellStart"/>
      <w:r w:rsidRPr="004D5C76">
        <w:t>освіти</w:t>
      </w:r>
      <w:proofErr w:type="spellEnd"/>
      <w:r w:rsidRPr="004D5C76">
        <w:t xml:space="preserve"> </w:t>
      </w:r>
      <w:proofErr w:type="spellStart"/>
      <w:r w:rsidRPr="004D5C76">
        <w:t>певного</w:t>
      </w:r>
      <w:proofErr w:type="spellEnd"/>
      <w:r w:rsidRPr="004D5C76">
        <w:t xml:space="preserve"> </w:t>
      </w:r>
      <w:proofErr w:type="spellStart"/>
      <w:r w:rsidRPr="004D5C76">
        <w:t>віку</w:t>
      </w:r>
      <w:proofErr w:type="spellEnd"/>
      <w:r w:rsidRPr="004D5C76">
        <w:t xml:space="preserve">, </w:t>
      </w:r>
      <w:proofErr w:type="spellStart"/>
      <w:r w:rsidRPr="004D5C76">
        <w:t>основи</w:t>
      </w:r>
      <w:proofErr w:type="spellEnd"/>
      <w:r w:rsidRPr="004D5C76">
        <w:t xml:space="preserve"> </w:t>
      </w:r>
      <w:proofErr w:type="spellStart"/>
      <w:r w:rsidRPr="004D5C76">
        <w:t>андрагогіки</w:t>
      </w:r>
      <w:proofErr w:type="spellEnd"/>
      <w:r w:rsidRPr="004D5C76">
        <w:t>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створення</w:t>
      </w:r>
      <w:proofErr w:type="spellEnd"/>
      <w:r w:rsidRPr="004D5C76">
        <w:t xml:space="preserve"> </w:t>
      </w:r>
      <w:proofErr w:type="spellStart"/>
      <w:r w:rsidRPr="004D5C76">
        <w:t>безпечного</w:t>
      </w:r>
      <w:proofErr w:type="spellEnd"/>
      <w:r w:rsidRPr="004D5C76">
        <w:t xml:space="preserve"> та </w:t>
      </w:r>
      <w:proofErr w:type="spellStart"/>
      <w:r w:rsidRPr="004D5C76">
        <w:t>інклюзивного</w:t>
      </w:r>
      <w:proofErr w:type="spellEnd"/>
      <w:r w:rsidRPr="004D5C76">
        <w:t xml:space="preserve"> </w:t>
      </w:r>
      <w:proofErr w:type="spellStart"/>
      <w:r w:rsidRPr="004D5C76">
        <w:t>освітнього</w:t>
      </w:r>
      <w:proofErr w:type="spellEnd"/>
      <w:r w:rsidRPr="004D5C76">
        <w:t xml:space="preserve"> </w:t>
      </w:r>
      <w:proofErr w:type="spellStart"/>
      <w:r w:rsidRPr="004D5C76">
        <w:t>середовища</w:t>
      </w:r>
      <w:proofErr w:type="spellEnd"/>
      <w:r w:rsidRPr="004D5C76">
        <w:t xml:space="preserve">, </w:t>
      </w:r>
      <w:proofErr w:type="spellStart"/>
      <w:r w:rsidRPr="004D5C76">
        <w:t>особливості</w:t>
      </w:r>
      <w:proofErr w:type="spellEnd"/>
      <w:r w:rsidRPr="004D5C76">
        <w:t xml:space="preserve"> (</w:t>
      </w:r>
      <w:proofErr w:type="spellStart"/>
      <w:r w:rsidRPr="004D5C76">
        <w:t>специфіка</w:t>
      </w:r>
      <w:proofErr w:type="spellEnd"/>
      <w:r w:rsidRPr="004D5C76">
        <w:t xml:space="preserve">) </w:t>
      </w:r>
      <w:proofErr w:type="spellStart"/>
      <w:r w:rsidRPr="004D5C76">
        <w:t>інклюзивного</w:t>
      </w:r>
      <w:proofErr w:type="spellEnd"/>
      <w:r w:rsidRPr="004D5C76">
        <w:t xml:space="preserve"> </w:t>
      </w:r>
      <w:proofErr w:type="spellStart"/>
      <w:r w:rsidRPr="004D5C76">
        <w:t>навчання</w:t>
      </w:r>
      <w:proofErr w:type="spellEnd"/>
      <w:r w:rsidRPr="004D5C76">
        <w:t xml:space="preserve">, </w:t>
      </w:r>
      <w:proofErr w:type="spellStart"/>
      <w:r w:rsidRPr="004D5C76">
        <w:t>забезпечення</w:t>
      </w:r>
      <w:proofErr w:type="spellEnd"/>
      <w:r w:rsidRPr="004D5C76">
        <w:t xml:space="preserve"> </w:t>
      </w:r>
      <w:proofErr w:type="spellStart"/>
      <w:r w:rsidRPr="004D5C76">
        <w:t>додаткової</w:t>
      </w:r>
      <w:proofErr w:type="spellEnd"/>
      <w:r w:rsidRPr="004D5C76">
        <w:t xml:space="preserve"> </w:t>
      </w:r>
      <w:proofErr w:type="spellStart"/>
      <w:r w:rsidRPr="004D5C76">
        <w:t>підтримки</w:t>
      </w:r>
      <w:proofErr w:type="spellEnd"/>
      <w:r w:rsidRPr="004D5C76">
        <w:t xml:space="preserve"> в </w:t>
      </w:r>
      <w:proofErr w:type="spellStart"/>
      <w:r w:rsidRPr="004D5C76">
        <w:t>освітньому</w:t>
      </w:r>
      <w:proofErr w:type="spellEnd"/>
      <w:r w:rsidRPr="004D5C76">
        <w:t xml:space="preserve"> </w:t>
      </w:r>
      <w:proofErr w:type="spellStart"/>
      <w:r w:rsidRPr="004D5C76">
        <w:t>процесі</w:t>
      </w:r>
      <w:proofErr w:type="spellEnd"/>
      <w:r w:rsidRPr="004D5C76">
        <w:t xml:space="preserve"> </w:t>
      </w:r>
      <w:proofErr w:type="spellStart"/>
      <w:r w:rsidRPr="004D5C76">
        <w:t>дітей</w:t>
      </w:r>
      <w:proofErr w:type="spellEnd"/>
      <w:r w:rsidRPr="004D5C76">
        <w:t xml:space="preserve"> з </w:t>
      </w:r>
      <w:proofErr w:type="spellStart"/>
      <w:r w:rsidRPr="004D5C76">
        <w:t>особливими</w:t>
      </w:r>
      <w:proofErr w:type="spellEnd"/>
      <w:r w:rsidRPr="004D5C76">
        <w:t xml:space="preserve"> </w:t>
      </w:r>
      <w:proofErr w:type="spellStart"/>
      <w:r w:rsidRPr="004D5C76">
        <w:t>освітніми</w:t>
      </w:r>
      <w:proofErr w:type="spellEnd"/>
      <w:r w:rsidRPr="004D5C76">
        <w:t xml:space="preserve"> потребами;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використання</w:t>
      </w:r>
      <w:proofErr w:type="spellEnd"/>
      <w:r w:rsidRPr="004D5C76">
        <w:t xml:space="preserve"> </w:t>
      </w:r>
      <w:proofErr w:type="spellStart"/>
      <w:r w:rsidRPr="004D5C76">
        <w:t>інформаційно-комунікативних</w:t>
      </w:r>
      <w:proofErr w:type="spellEnd"/>
      <w:r w:rsidRPr="004D5C76">
        <w:t xml:space="preserve"> та </w:t>
      </w:r>
      <w:proofErr w:type="spellStart"/>
      <w:r w:rsidRPr="004D5C76">
        <w:t>цифрових</w:t>
      </w:r>
      <w:proofErr w:type="spellEnd"/>
      <w:r w:rsidRPr="004D5C76">
        <w:t xml:space="preserve"> </w:t>
      </w:r>
      <w:proofErr w:type="spellStart"/>
      <w:r w:rsidRPr="004D5C76">
        <w:t>технологій</w:t>
      </w:r>
      <w:proofErr w:type="spellEnd"/>
      <w:r w:rsidRPr="004D5C76">
        <w:t xml:space="preserve"> в </w:t>
      </w:r>
      <w:proofErr w:type="spellStart"/>
      <w:r w:rsidRPr="004D5C76">
        <w:t>освітньому</w:t>
      </w:r>
      <w:proofErr w:type="spellEnd"/>
      <w:r w:rsidRPr="004D5C76">
        <w:t xml:space="preserve"> </w:t>
      </w:r>
      <w:proofErr w:type="spellStart"/>
      <w:r w:rsidRPr="004D5C76">
        <w:t>процесі</w:t>
      </w:r>
      <w:proofErr w:type="spellEnd"/>
      <w:r w:rsidRPr="004D5C76">
        <w:t xml:space="preserve">, </w:t>
      </w:r>
      <w:proofErr w:type="spellStart"/>
      <w:r w:rsidRPr="004D5C76">
        <w:t>включаючи</w:t>
      </w:r>
      <w:proofErr w:type="spellEnd"/>
      <w:r w:rsidRPr="004D5C76">
        <w:t xml:space="preserve"> </w:t>
      </w:r>
      <w:proofErr w:type="spellStart"/>
      <w:r w:rsidRPr="004D5C76">
        <w:t>електронне</w:t>
      </w:r>
      <w:proofErr w:type="spellEnd"/>
      <w:r w:rsidRPr="004D5C76">
        <w:t xml:space="preserve"> </w:t>
      </w:r>
      <w:proofErr w:type="spellStart"/>
      <w:r w:rsidRPr="004D5C76">
        <w:t>навчання</w:t>
      </w:r>
      <w:proofErr w:type="spellEnd"/>
      <w:r w:rsidRPr="004D5C76">
        <w:t xml:space="preserve">, </w:t>
      </w:r>
      <w:proofErr w:type="spellStart"/>
      <w:r w:rsidRPr="004D5C76">
        <w:t>інформаційну</w:t>
      </w:r>
      <w:proofErr w:type="spellEnd"/>
      <w:r w:rsidRPr="004D5C76">
        <w:t xml:space="preserve"> та </w:t>
      </w:r>
      <w:proofErr w:type="spellStart"/>
      <w:r w:rsidRPr="004D5C76">
        <w:t>кібернетичну</w:t>
      </w:r>
      <w:proofErr w:type="spellEnd"/>
      <w:r w:rsidRPr="004D5C76">
        <w:t xml:space="preserve"> </w:t>
      </w:r>
      <w:proofErr w:type="spellStart"/>
      <w:r w:rsidRPr="004D5C76">
        <w:t>безпеку</w:t>
      </w:r>
      <w:proofErr w:type="spellEnd"/>
      <w:r w:rsidRPr="004D5C76">
        <w:t>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мовленнєва</w:t>
      </w:r>
      <w:proofErr w:type="spellEnd"/>
      <w:r w:rsidRPr="004D5C76">
        <w:t xml:space="preserve">, </w:t>
      </w:r>
      <w:proofErr w:type="spellStart"/>
      <w:r w:rsidRPr="004D5C76">
        <w:t>цифрова</w:t>
      </w:r>
      <w:proofErr w:type="spellEnd"/>
      <w:r w:rsidRPr="004D5C76">
        <w:t xml:space="preserve">, </w:t>
      </w:r>
      <w:proofErr w:type="spellStart"/>
      <w:r w:rsidRPr="004D5C76">
        <w:t>комунікаційна</w:t>
      </w:r>
      <w:proofErr w:type="spellEnd"/>
      <w:r w:rsidRPr="004D5C76">
        <w:t xml:space="preserve">, </w:t>
      </w:r>
      <w:proofErr w:type="spellStart"/>
      <w:r w:rsidRPr="004D5C76">
        <w:t>інклюзивна</w:t>
      </w:r>
      <w:proofErr w:type="spellEnd"/>
      <w:r w:rsidRPr="004D5C76">
        <w:t xml:space="preserve">, </w:t>
      </w:r>
      <w:proofErr w:type="spellStart"/>
      <w:r w:rsidRPr="004D5C76">
        <w:t>емоційно-етична</w:t>
      </w:r>
      <w:proofErr w:type="spellEnd"/>
      <w:r w:rsidRPr="004D5C76">
        <w:t xml:space="preserve"> </w:t>
      </w:r>
      <w:proofErr w:type="spellStart"/>
      <w:r w:rsidRPr="004D5C76">
        <w:t>компетентність</w:t>
      </w:r>
      <w:proofErr w:type="spellEnd"/>
      <w:r w:rsidRPr="004D5C76">
        <w:t>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bookmarkStart w:id="1" w:name="n174"/>
      <w:bookmarkEnd w:id="1"/>
      <w:proofErr w:type="spellStart"/>
      <w:r w:rsidRPr="004D5C76">
        <w:t>формування</w:t>
      </w:r>
      <w:proofErr w:type="spellEnd"/>
      <w:r w:rsidRPr="004D5C76">
        <w:t xml:space="preserve"> </w:t>
      </w:r>
      <w:proofErr w:type="spellStart"/>
      <w:r w:rsidRPr="004D5C76">
        <w:t>професійних</w:t>
      </w:r>
      <w:proofErr w:type="spellEnd"/>
      <w:r w:rsidRPr="004D5C76">
        <w:t xml:space="preserve"> компетентностей </w:t>
      </w:r>
      <w:proofErr w:type="spellStart"/>
      <w:r w:rsidRPr="004D5C76">
        <w:t>галузевого</w:t>
      </w:r>
      <w:proofErr w:type="spellEnd"/>
      <w:r w:rsidRPr="004D5C76">
        <w:t xml:space="preserve"> </w:t>
      </w:r>
      <w:proofErr w:type="spellStart"/>
      <w:r w:rsidRPr="004D5C76">
        <w:t>спрямування</w:t>
      </w:r>
      <w:proofErr w:type="spellEnd"/>
      <w:r w:rsidRPr="004D5C76">
        <w:t xml:space="preserve">, </w:t>
      </w:r>
      <w:proofErr w:type="spellStart"/>
      <w:r w:rsidRPr="004D5C76">
        <w:t>опанування</w:t>
      </w:r>
      <w:proofErr w:type="spellEnd"/>
      <w:r w:rsidRPr="004D5C76">
        <w:t xml:space="preserve"> </w:t>
      </w:r>
      <w:proofErr w:type="spellStart"/>
      <w:r w:rsidRPr="004D5C76">
        <w:t>новітніми</w:t>
      </w:r>
      <w:proofErr w:type="spellEnd"/>
      <w:r w:rsidRPr="004D5C76">
        <w:t xml:space="preserve"> </w:t>
      </w:r>
      <w:proofErr w:type="spellStart"/>
      <w:r w:rsidRPr="004D5C76">
        <w:t>виробничими</w:t>
      </w:r>
      <w:proofErr w:type="spellEnd"/>
      <w:r w:rsidRPr="004D5C76">
        <w:t xml:space="preserve"> </w:t>
      </w:r>
      <w:proofErr w:type="spellStart"/>
      <w:r w:rsidRPr="004D5C76">
        <w:t>технологіями</w:t>
      </w:r>
      <w:proofErr w:type="spellEnd"/>
      <w:r w:rsidRPr="004D5C76">
        <w:t xml:space="preserve">, </w:t>
      </w:r>
      <w:proofErr w:type="spellStart"/>
      <w:r w:rsidRPr="004D5C76">
        <w:t>ознайомлення</w:t>
      </w:r>
      <w:proofErr w:type="spellEnd"/>
      <w:r w:rsidRPr="004D5C76">
        <w:t xml:space="preserve"> </w:t>
      </w:r>
      <w:proofErr w:type="spellStart"/>
      <w:r w:rsidRPr="004D5C76">
        <w:t>із</w:t>
      </w:r>
      <w:proofErr w:type="spellEnd"/>
      <w:r w:rsidRPr="004D5C76">
        <w:t xml:space="preserve"> </w:t>
      </w:r>
      <w:proofErr w:type="spellStart"/>
      <w:r w:rsidRPr="004D5C76">
        <w:t>сучасним</w:t>
      </w:r>
      <w:proofErr w:type="spellEnd"/>
      <w:r w:rsidRPr="004D5C76">
        <w:t xml:space="preserve"> </w:t>
      </w:r>
      <w:proofErr w:type="spellStart"/>
      <w:r w:rsidRPr="004D5C76">
        <w:t>устаткуванням</w:t>
      </w:r>
      <w:proofErr w:type="spellEnd"/>
      <w:r w:rsidRPr="004D5C76">
        <w:t xml:space="preserve">, </w:t>
      </w:r>
      <w:proofErr w:type="spellStart"/>
      <w:r w:rsidRPr="004D5C76">
        <w:t>обладнанням</w:t>
      </w:r>
      <w:proofErr w:type="spellEnd"/>
      <w:r w:rsidRPr="004D5C76">
        <w:t xml:space="preserve">, </w:t>
      </w:r>
      <w:proofErr w:type="spellStart"/>
      <w:r w:rsidRPr="004D5C76">
        <w:t>технікою</w:t>
      </w:r>
      <w:proofErr w:type="spellEnd"/>
      <w:r w:rsidRPr="004D5C76">
        <w:t xml:space="preserve">, станом і </w:t>
      </w:r>
      <w:proofErr w:type="spellStart"/>
      <w:r w:rsidRPr="004D5C76">
        <w:t>тенденціями</w:t>
      </w:r>
      <w:proofErr w:type="spellEnd"/>
      <w:r w:rsidRPr="004D5C76">
        <w:t xml:space="preserve"> </w:t>
      </w:r>
      <w:proofErr w:type="spellStart"/>
      <w:r w:rsidRPr="004D5C76">
        <w:t>розвитку</w:t>
      </w:r>
      <w:proofErr w:type="spellEnd"/>
      <w:r w:rsidRPr="004D5C76">
        <w:t xml:space="preserve"> </w:t>
      </w:r>
      <w:proofErr w:type="spellStart"/>
      <w:r w:rsidRPr="004D5C76">
        <w:t>галузі</w:t>
      </w:r>
      <w:proofErr w:type="spellEnd"/>
      <w:r w:rsidRPr="004D5C76">
        <w:t xml:space="preserve"> </w:t>
      </w:r>
      <w:proofErr w:type="spellStart"/>
      <w:r w:rsidRPr="004D5C76">
        <w:t>економіки</w:t>
      </w:r>
      <w:proofErr w:type="spellEnd"/>
      <w:r w:rsidRPr="004D5C76">
        <w:t xml:space="preserve">, </w:t>
      </w:r>
      <w:proofErr w:type="spellStart"/>
      <w:r w:rsidRPr="004D5C76">
        <w:t>підприємства</w:t>
      </w:r>
      <w:proofErr w:type="spellEnd"/>
      <w:r w:rsidRPr="004D5C76">
        <w:t xml:space="preserve">, </w:t>
      </w:r>
      <w:proofErr w:type="spellStart"/>
      <w:r w:rsidRPr="004D5C76">
        <w:t>організації</w:t>
      </w:r>
      <w:proofErr w:type="spellEnd"/>
      <w:r w:rsidRPr="004D5C76">
        <w:t xml:space="preserve"> та установи, </w:t>
      </w:r>
      <w:proofErr w:type="spellStart"/>
      <w:r w:rsidRPr="004D5C76">
        <w:t>вимогами</w:t>
      </w:r>
      <w:proofErr w:type="spellEnd"/>
      <w:r w:rsidRPr="004D5C76">
        <w:t xml:space="preserve"> до </w:t>
      </w:r>
      <w:proofErr w:type="spellStart"/>
      <w:r w:rsidRPr="004D5C76">
        <w:t>рівня</w:t>
      </w:r>
      <w:proofErr w:type="spellEnd"/>
      <w:r w:rsidRPr="004D5C76">
        <w:t xml:space="preserve"> </w:t>
      </w:r>
      <w:proofErr w:type="spellStart"/>
      <w:r w:rsidRPr="004D5C76">
        <w:t>кваліфікації</w:t>
      </w:r>
      <w:proofErr w:type="spellEnd"/>
      <w:r w:rsidRPr="004D5C76">
        <w:t xml:space="preserve"> </w:t>
      </w:r>
      <w:proofErr w:type="spellStart"/>
      <w:r w:rsidRPr="004D5C76">
        <w:t>працівників</w:t>
      </w:r>
      <w:proofErr w:type="spellEnd"/>
      <w:r w:rsidRPr="004D5C76">
        <w:t xml:space="preserve"> за </w:t>
      </w:r>
      <w:proofErr w:type="spellStart"/>
      <w:r w:rsidRPr="004D5C76">
        <w:t>відповідними</w:t>
      </w:r>
      <w:proofErr w:type="spellEnd"/>
      <w:r w:rsidRPr="004D5C76">
        <w:t xml:space="preserve"> </w:t>
      </w:r>
      <w:proofErr w:type="spellStart"/>
      <w:r w:rsidRPr="004D5C76">
        <w:t>професіями</w:t>
      </w:r>
      <w:proofErr w:type="spellEnd"/>
      <w:r w:rsidRPr="004D5C76">
        <w:t xml:space="preserve"> (для </w:t>
      </w:r>
      <w:proofErr w:type="spellStart"/>
      <w:r w:rsidRPr="004D5C76">
        <w:t>працівників</w:t>
      </w:r>
      <w:proofErr w:type="spellEnd"/>
      <w:r w:rsidRPr="004D5C76">
        <w:t xml:space="preserve"> </w:t>
      </w:r>
      <w:proofErr w:type="spellStart"/>
      <w:r w:rsidRPr="004D5C76">
        <w:t>закладів</w:t>
      </w:r>
      <w:proofErr w:type="spellEnd"/>
      <w:r w:rsidRPr="004D5C76">
        <w:t xml:space="preserve"> </w:t>
      </w:r>
      <w:proofErr w:type="spellStart"/>
      <w:r w:rsidRPr="004D5C76">
        <w:t>професійної</w:t>
      </w:r>
      <w:proofErr w:type="spellEnd"/>
      <w:r w:rsidRPr="004D5C76">
        <w:t xml:space="preserve"> (</w:t>
      </w:r>
      <w:proofErr w:type="spellStart"/>
      <w:r w:rsidRPr="004D5C76">
        <w:t>професійно-технічної</w:t>
      </w:r>
      <w:proofErr w:type="spellEnd"/>
      <w:r w:rsidRPr="004D5C76">
        <w:t xml:space="preserve">) </w:t>
      </w:r>
      <w:proofErr w:type="spellStart"/>
      <w:r w:rsidRPr="004D5C76">
        <w:t>освіти</w:t>
      </w:r>
      <w:proofErr w:type="spellEnd"/>
      <w:r w:rsidRPr="004D5C76">
        <w:t>);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proofErr w:type="spellStart"/>
      <w:r w:rsidRPr="004D5C76">
        <w:t>розвиток</w:t>
      </w:r>
      <w:proofErr w:type="spellEnd"/>
      <w:r w:rsidRPr="004D5C76">
        <w:t xml:space="preserve"> </w:t>
      </w:r>
      <w:proofErr w:type="spellStart"/>
      <w:r w:rsidRPr="004D5C76">
        <w:t>управлінської</w:t>
      </w:r>
      <w:proofErr w:type="spellEnd"/>
      <w:r w:rsidRPr="004D5C76">
        <w:t xml:space="preserve"> </w:t>
      </w:r>
      <w:proofErr w:type="spellStart"/>
      <w:r w:rsidRPr="004D5C76">
        <w:t>компетентності</w:t>
      </w:r>
      <w:proofErr w:type="spellEnd"/>
      <w:r w:rsidRPr="004D5C76">
        <w:t xml:space="preserve"> (для </w:t>
      </w:r>
      <w:proofErr w:type="spellStart"/>
      <w:r w:rsidRPr="004D5C76">
        <w:t>керівників</w:t>
      </w:r>
      <w:proofErr w:type="spellEnd"/>
      <w:r w:rsidRPr="004D5C76">
        <w:t xml:space="preserve"> </w:t>
      </w:r>
      <w:proofErr w:type="spellStart"/>
      <w:r w:rsidRPr="004D5C76">
        <w:t>закладів</w:t>
      </w:r>
      <w:proofErr w:type="spellEnd"/>
      <w:r w:rsidRPr="004D5C76">
        <w:t xml:space="preserve"> </w:t>
      </w:r>
      <w:proofErr w:type="spellStart"/>
      <w:r w:rsidRPr="004D5C76">
        <w:t>освіти</w:t>
      </w:r>
      <w:proofErr w:type="spellEnd"/>
      <w:r w:rsidRPr="004D5C76">
        <w:t xml:space="preserve">, </w:t>
      </w:r>
      <w:proofErr w:type="spellStart"/>
      <w:r w:rsidRPr="004D5C76">
        <w:t>науково-методичних</w:t>
      </w:r>
      <w:proofErr w:type="spellEnd"/>
      <w:r w:rsidRPr="004D5C76">
        <w:t xml:space="preserve"> </w:t>
      </w:r>
      <w:proofErr w:type="spellStart"/>
      <w:r w:rsidRPr="004D5C76">
        <w:t>установ</w:t>
      </w:r>
      <w:proofErr w:type="spellEnd"/>
      <w:r w:rsidRPr="004D5C76">
        <w:t xml:space="preserve"> та </w:t>
      </w:r>
      <w:proofErr w:type="spellStart"/>
      <w:r w:rsidRPr="004D5C76">
        <w:t>їх</w:t>
      </w:r>
      <w:proofErr w:type="spellEnd"/>
      <w:r w:rsidRPr="004D5C76">
        <w:t xml:space="preserve"> </w:t>
      </w:r>
      <w:proofErr w:type="spellStart"/>
      <w:r w:rsidRPr="004D5C76">
        <w:t>заступників</w:t>
      </w:r>
      <w:proofErr w:type="spellEnd"/>
      <w:r w:rsidRPr="004D5C76">
        <w:t xml:space="preserve">) </w:t>
      </w:r>
      <w:proofErr w:type="spellStart"/>
      <w:r w:rsidRPr="004D5C76">
        <w:t>тощо</w:t>
      </w:r>
      <w:proofErr w:type="spellEnd"/>
      <w:r w:rsidRPr="004D5C76">
        <w:t>.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D5C76">
        <w:t xml:space="preserve">У </w:t>
      </w:r>
      <w:proofErr w:type="spellStart"/>
      <w:r w:rsidRPr="004D5C76">
        <w:t>разі</w:t>
      </w:r>
      <w:proofErr w:type="spellEnd"/>
      <w:r w:rsidRPr="004D5C76">
        <w:t xml:space="preserve"> </w:t>
      </w:r>
      <w:proofErr w:type="spellStart"/>
      <w:r w:rsidRPr="004D5C76">
        <w:t>викладання</w:t>
      </w:r>
      <w:proofErr w:type="spellEnd"/>
      <w:r w:rsidRPr="004D5C76">
        <w:t xml:space="preserve"> </w:t>
      </w:r>
      <w:proofErr w:type="spellStart"/>
      <w:r w:rsidRPr="004D5C76">
        <w:t>декількох</w:t>
      </w:r>
      <w:proofErr w:type="spellEnd"/>
      <w:r w:rsidRPr="004D5C76">
        <w:t xml:space="preserve"> </w:t>
      </w:r>
      <w:proofErr w:type="spellStart"/>
      <w:r w:rsidRPr="004D5C76">
        <w:t>навчальних</w:t>
      </w:r>
      <w:proofErr w:type="spellEnd"/>
      <w:r w:rsidRPr="004D5C76">
        <w:t xml:space="preserve"> </w:t>
      </w:r>
      <w:proofErr w:type="spellStart"/>
      <w:r w:rsidRPr="004D5C76">
        <w:t>предметів</w:t>
      </w:r>
      <w:proofErr w:type="spellEnd"/>
      <w:r w:rsidRPr="004D5C76">
        <w:t xml:space="preserve"> (</w:t>
      </w:r>
      <w:proofErr w:type="spellStart"/>
      <w:r w:rsidRPr="004D5C76">
        <w:t>дисциплін</w:t>
      </w:r>
      <w:proofErr w:type="spellEnd"/>
      <w:r w:rsidRPr="004D5C76">
        <w:t xml:space="preserve">) </w:t>
      </w:r>
      <w:proofErr w:type="spellStart"/>
      <w:r w:rsidRPr="004D5C76">
        <w:t>педагогічні</w:t>
      </w:r>
      <w:proofErr w:type="spellEnd"/>
      <w:r w:rsidRPr="004D5C76">
        <w:t xml:space="preserve"> та </w:t>
      </w:r>
      <w:proofErr w:type="spellStart"/>
      <w:r w:rsidRPr="004D5C76">
        <w:t>науково-педагогічні</w:t>
      </w:r>
      <w:proofErr w:type="spellEnd"/>
      <w:r w:rsidRPr="004D5C76">
        <w:t xml:space="preserve"> </w:t>
      </w:r>
      <w:proofErr w:type="spellStart"/>
      <w:r w:rsidRPr="004D5C76">
        <w:t>працівники</w:t>
      </w:r>
      <w:proofErr w:type="spellEnd"/>
      <w:r w:rsidRPr="004D5C76">
        <w:t xml:space="preserve"> </w:t>
      </w:r>
      <w:proofErr w:type="spellStart"/>
      <w:r w:rsidRPr="004D5C76">
        <w:t>самостійно</w:t>
      </w:r>
      <w:proofErr w:type="spellEnd"/>
      <w:r w:rsidRPr="004D5C76">
        <w:t xml:space="preserve"> </w:t>
      </w:r>
      <w:proofErr w:type="spellStart"/>
      <w:r w:rsidRPr="004D5C76">
        <w:t>обирають</w:t>
      </w:r>
      <w:proofErr w:type="spellEnd"/>
      <w:r w:rsidRPr="004D5C76">
        <w:t xml:space="preserve"> </w:t>
      </w:r>
      <w:proofErr w:type="spellStart"/>
      <w:r w:rsidRPr="004D5C76">
        <w:t>послідовність</w:t>
      </w:r>
      <w:proofErr w:type="spellEnd"/>
      <w:r w:rsidRPr="004D5C76">
        <w:t xml:space="preserve"> </w:t>
      </w:r>
      <w:proofErr w:type="spellStart"/>
      <w:r w:rsidRPr="004D5C76">
        <w:t>підвищення</w:t>
      </w:r>
      <w:proofErr w:type="spellEnd"/>
      <w:r w:rsidRPr="004D5C76">
        <w:t xml:space="preserve"> </w:t>
      </w:r>
      <w:proofErr w:type="spellStart"/>
      <w:r w:rsidRPr="004D5C76">
        <w:t>кваліфікації</w:t>
      </w:r>
      <w:proofErr w:type="spellEnd"/>
      <w:r w:rsidRPr="004D5C76">
        <w:t xml:space="preserve"> за </w:t>
      </w:r>
      <w:proofErr w:type="spellStart"/>
      <w:r w:rsidRPr="004D5C76">
        <w:t>певними</w:t>
      </w:r>
      <w:proofErr w:type="spellEnd"/>
      <w:r w:rsidRPr="004D5C76">
        <w:t xml:space="preserve"> </w:t>
      </w:r>
      <w:proofErr w:type="spellStart"/>
      <w:r w:rsidRPr="004D5C76">
        <w:t>напрямами</w:t>
      </w:r>
      <w:proofErr w:type="spellEnd"/>
      <w:r w:rsidRPr="004D5C76">
        <w:t xml:space="preserve"> у </w:t>
      </w:r>
      <w:proofErr w:type="spellStart"/>
      <w:r w:rsidRPr="004D5C76">
        <w:t>міжатестаційний</w:t>
      </w:r>
      <w:proofErr w:type="spellEnd"/>
      <w:r w:rsidRPr="004D5C76">
        <w:t xml:space="preserve"> </w:t>
      </w:r>
      <w:proofErr w:type="spellStart"/>
      <w:r w:rsidRPr="004D5C76">
        <w:t>період</w:t>
      </w:r>
      <w:proofErr w:type="spellEnd"/>
      <w:r w:rsidRPr="004D5C76">
        <w:t xml:space="preserve"> в межах </w:t>
      </w:r>
      <w:proofErr w:type="spellStart"/>
      <w:r w:rsidRPr="004D5C76">
        <w:t>загального</w:t>
      </w:r>
      <w:proofErr w:type="spellEnd"/>
      <w:r w:rsidRPr="004D5C76">
        <w:t xml:space="preserve"> </w:t>
      </w:r>
      <w:proofErr w:type="spellStart"/>
      <w:r w:rsidRPr="004D5C76">
        <w:t>обсягу</w:t>
      </w:r>
      <w:proofErr w:type="spellEnd"/>
      <w:r w:rsidRPr="004D5C76">
        <w:t xml:space="preserve"> (</w:t>
      </w:r>
      <w:proofErr w:type="spellStart"/>
      <w:r w:rsidRPr="004D5C76">
        <w:t>тривалості</w:t>
      </w:r>
      <w:proofErr w:type="spellEnd"/>
      <w:r w:rsidRPr="004D5C76">
        <w:t xml:space="preserve">) </w:t>
      </w:r>
      <w:proofErr w:type="spellStart"/>
      <w:r w:rsidRPr="004D5C76">
        <w:t>підвищення</w:t>
      </w:r>
      <w:proofErr w:type="spellEnd"/>
      <w:r w:rsidRPr="004D5C76">
        <w:t xml:space="preserve"> </w:t>
      </w:r>
      <w:proofErr w:type="spellStart"/>
      <w:r w:rsidRPr="004D5C76">
        <w:t>кваліфікації</w:t>
      </w:r>
      <w:proofErr w:type="spellEnd"/>
      <w:r w:rsidRPr="004D5C76">
        <w:t xml:space="preserve">, </w:t>
      </w:r>
      <w:proofErr w:type="spellStart"/>
      <w:r w:rsidRPr="004D5C76">
        <w:t>визначеного</w:t>
      </w:r>
      <w:proofErr w:type="spellEnd"/>
      <w:r w:rsidRPr="004D5C76">
        <w:t xml:space="preserve"> </w:t>
      </w:r>
      <w:proofErr w:type="spellStart"/>
      <w:r w:rsidRPr="004D5C76">
        <w:t>законодавством</w:t>
      </w:r>
      <w:proofErr w:type="spellEnd"/>
      <w:r w:rsidRPr="004D5C76">
        <w:t>.</w:t>
      </w:r>
    </w:p>
    <w:p w:rsidR="002460A1" w:rsidRPr="004D5C76" w:rsidRDefault="002460A1" w:rsidP="002460A1">
      <w:pPr>
        <w:rPr>
          <w:bCs/>
          <w:sz w:val="24"/>
          <w:szCs w:val="24"/>
        </w:rPr>
      </w:pP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r w:rsidRPr="004D5C76">
        <w:rPr>
          <w:b/>
          <w:lang w:val="uk-UA"/>
        </w:rPr>
        <w:t>П. 3 Суб’єктом підвищення кваліфікації може бути</w:t>
      </w:r>
      <w:r w:rsidRPr="004D5C76">
        <w:rPr>
          <w:lang w:val="uk-UA"/>
        </w:rPr>
        <w:t xml:space="preserve"> заклад освіти (його структурний підрозділ), наукова установа, інша юридична чи фізична особа, у тому числі фізична особа - підприємець, що провадить освітню діяльність у сфері підвищення кваліфікації педагогічних та/або науково-педагогічних працівників.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2" w:name="n151"/>
      <w:bookmarkStart w:id="3" w:name="n38"/>
      <w:bookmarkEnd w:id="2"/>
      <w:bookmarkEnd w:id="3"/>
      <w:r w:rsidRPr="004D5C76">
        <w:rPr>
          <w:lang w:val="uk-UA"/>
        </w:rPr>
        <w:t>Суб’єкт підвищення кваліфікації може організовувати освітню діяльність у сфері підвищення кваліфікації за місцем провадження власної освітньої діяльності та/або за місцем роботи педагогічних та/або науково-педагогічних працівників, за іншим місцем (місцями) та/або дистанційно, якщо це передбачено договором та/або відповідною програмою.</w:t>
      </w:r>
    </w:p>
    <w:p w:rsidR="002460A1" w:rsidRPr="004D5C76" w:rsidRDefault="002460A1" w:rsidP="002460A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  <w:bookmarkStart w:id="4" w:name="n152"/>
      <w:bookmarkStart w:id="5" w:name="n39"/>
      <w:bookmarkEnd w:id="4"/>
      <w:bookmarkEnd w:id="5"/>
      <w:r w:rsidRPr="004D5C76">
        <w:rPr>
          <w:lang w:val="uk-UA"/>
        </w:rPr>
        <w:t>Педагогічні та науково-педагогічні працівники можуть підвищувати кваліфікацію у різних суб’єктів підвищення кваліфікації.</w:t>
      </w:r>
    </w:p>
    <w:p w:rsidR="002460A1" w:rsidRDefault="002460A1" w:rsidP="002460A1">
      <w:pPr>
        <w:rPr>
          <w:bCs/>
          <w:sz w:val="24"/>
          <w:szCs w:val="24"/>
          <w:lang w:val="uk-UA"/>
        </w:rPr>
      </w:pPr>
    </w:p>
    <w:p w:rsidR="00872221" w:rsidRDefault="00872221" w:rsidP="00D07E31">
      <w:pPr>
        <w:rPr>
          <w:sz w:val="28"/>
          <w:szCs w:val="28"/>
          <w:lang w:val="uk-UA"/>
        </w:rPr>
      </w:pPr>
    </w:p>
    <w:sectPr w:rsidR="00872221" w:rsidSect="00D07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31"/>
    <w:rsid w:val="00080340"/>
    <w:rsid w:val="002460A1"/>
    <w:rsid w:val="004C729C"/>
    <w:rsid w:val="00720D45"/>
    <w:rsid w:val="007B2380"/>
    <w:rsid w:val="00872221"/>
    <w:rsid w:val="00BF2D04"/>
    <w:rsid w:val="00D07E31"/>
    <w:rsid w:val="00D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6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246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6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246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Usser</cp:lastModifiedBy>
  <cp:revision>5</cp:revision>
  <cp:lastPrinted>2020-12-24T08:46:00Z</cp:lastPrinted>
  <dcterms:created xsi:type="dcterms:W3CDTF">2020-12-10T11:45:00Z</dcterms:created>
  <dcterms:modified xsi:type="dcterms:W3CDTF">2021-02-22T10:19:00Z</dcterms:modified>
</cp:coreProperties>
</file>